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51C0" w14:textId="77777777" w:rsidR="00F874FE" w:rsidRPr="00025E94" w:rsidRDefault="00F874FE" w:rsidP="00F874FE">
      <w:pPr>
        <w:tabs>
          <w:tab w:val="left" w:pos="2891"/>
        </w:tabs>
        <w:jc w:val="left"/>
        <w:rPr>
          <w:rFonts w:cs="Calibri"/>
          <w:sz w:val="24"/>
          <w:szCs w:val="24"/>
        </w:rPr>
      </w:pPr>
      <w:r w:rsidRPr="00025E94">
        <w:rPr>
          <w:rFonts w:cs="Calibri"/>
          <w:sz w:val="24"/>
          <w:szCs w:val="24"/>
        </w:rPr>
        <w:t>Универзитет у Новом Саду</w:t>
      </w:r>
      <w:r w:rsidRPr="00025E94">
        <w:rPr>
          <w:rFonts w:cs="Calibri"/>
          <w:sz w:val="24"/>
          <w:szCs w:val="24"/>
        </w:rPr>
        <w:tab/>
      </w:r>
    </w:p>
    <w:p w14:paraId="3EBC094B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  <w:r w:rsidRPr="00025E94">
        <w:rPr>
          <w:rFonts w:cs="Calibri"/>
          <w:sz w:val="24"/>
          <w:szCs w:val="24"/>
        </w:rPr>
        <w:t>Педагошки факултет у Сомбору</w:t>
      </w:r>
    </w:p>
    <w:p w14:paraId="4EBD5438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5054B73E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5D06A9A0" w14:textId="77777777" w:rsidR="00F874FE" w:rsidRPr="00025E94" w:rsidRDefault="00F874FE" w:rsidP="00F874FE">
      <w:pPr>
        <w:jc w:val="left"/>
        <w:rPr>
          <w:rFonts w:cs="Calibri"/>
          <w:sz w:val="24"/>
          <w:szCs w:val="24"/>
        </w:rPr>
      </w:pPr>
    </w:p>
    <w:p w14:paraId="63A652BD" w14:textId="7937D0DA" w:rsidR="00F874FE" w:rsidRPr="00025E94" w:rsidRDefault="00F874FE" w:rsidP="00F874FE">
      <w:pPr>
        <w:rPr>
          <w:rFonts w:cs="Calibri"/>
          <w:sz w:val="24"/>
          <w:szCs w:val="24"/>
          <w:u w:val="single"/>
        </w:rPr>
      </w:pPr>
      <w:r w:rsidRPr="00025E94">
        <w:rPr>
          <w:rFonts w:cs="Calibri"/>
          <w:sz w:val="24"/>
          <w:szCs w:val="24"/>
          <w:u w:val="single"/>
        </w:rPr>
        <w:t>ТЕРМИНИ СТУДЕНТСКЕ П</w:t>
      </w:r>
      <w:r w:rsidR="001241C1" w:rsidRPr="00025E94">
        <w:rPr>
          <w:rFonts w:cs="Calibri"/>
          <w:sz w:val="24"/>
          <w:szCs w:val="24"/>
          <w:u w:val="single"/>
        </w:rPr>
        <w:t>РАКСЕ У ЛЕТЊЕМ СЕМЕСТРУ ШК. 202</w:t>
      </w:r>
      <w:r w:rsidR="00D1447C">
        <w:rPr>
          <w:rFonts w:cs="Calibri"/>
          <w:sz w:val="24"/>
          <w:szCs w:val="24"/>
          <w:u w:val="single"/>
          <w:lang w:val="sr-Cyrl-RS"/>
        </w:rPr>
        <w:t>3</w:t>
      </w:r>
      <w:r w:rsidR="001241C1" w:rsidRPr="00025E94">
        <w:rPr>
          <w:rFonts w:cs="Calibri"/>
          <w:sz w:val="24"/>
          <w:szCs w:val="24"/>
          <w:u w:val="single"/>
        </w:rPr>
        <w:t>/202</w:t>
      </w:r>
      <w:r w:rsidR="00D1447C">
        <w:rPr>
          <w:rFonts w:cs="Calibri"/>
          <w:sz w:val="24"/>
          <w:szCs w:val="24"/>
          <w:u w:val="single"/>
          <w:lang w:val="sr-Cyrl-RS"/>
        </w:rPr>
        <w:t>4</w:t>
      </w:r>
      <w:r w:rsidRPr="00025E94">
        <w:rPr>
          <w:rFonts w:cs="Calibri"/>
          <w:sz w:val="24"/>
          <w:szCs w:val="24"/>
          <w:u w:val="single"/>
        </w:rPr>
        <w:t>. ГОДИНЕ</w:t>
      </w:r>
    </w:p>
    <w:p w14:paraId="7EC100E9" w14:textId="77777777" w:rsidR="00F874FE" w:rsidRPr="00025E94" w:rsidRDefault="00F874FE" w:rsidP="00F874FE">
      <w:pPr>
        <w:rPr>
          <w:rFonts w:cs="Calibri"/>
          <w:sz w:val="24"/>
          <w:szCs w:val="24"/>
        </w:rPr>
      </w:pPr>
    </w:p>
    <w:p w14:paraId="4D4CEC32" w14:textId="77777777" w:rsidR="00F874FE" w:rsidRPr="00025E94" w:rsidRDefault="00F874FE" w:rsidP="00F874FE">
      <w:pPr>
        <w:jc w:val="both"/>
        <w:rPr>
          <w:rFonts w:cs="Calibri"/>
          <w:sz w:val="24"/>
          <w:szCs w:val="24"/>
        </w:rPr>
      </w:pPr>
    </w:p>
    <w:p w14:paraId="1B0E1641" w14:textId="77777777" w:rsidR="00F874FE" w:rsidRDefault="00F874FE" w:rsidP="00F874FE">
      <w:pPr>
        <w:jc w:val="both"/>
        <w:rPr>
          <w:rFonts w:cs="Calibri"/>
          <w:b/>
          <w:sz w:val="24"/>
          <w:szCs w:val="24"/>
        </w:rPr>
      </w:pPr>
      <w:r w:rsidRPr="00025E94">
        <w:rPr>
          <w:rFonts w:cs="Calibri"/>
          <w:sz w:val="24"/>
          <w:szCs w:val="24"/>
        </w:rPr>
        <w:t xml:space="preserve">Студијски програм: </w:t>
      </w:r>
      <w:r w:rsidRPr="00025E94">
        <w:rPr>
          <w:rFonts w:cs="Calibri"/>
          <w:b/>
          <w:sz w:val="24"/>
          <w:szCs w:val="24"/>
        </w:rPr>
        <w:t>Дипломирани учитељ</w:t>
      </w:r>
    </w:p>
    <w:p w14:paraId="06787829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56A66761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48D8CDB4" w14:textId="7858194F" w:rsidR="00E66169" w:rsidRDefault="00E66169" w:rsidP="00F874FE">
      <w:pPr>
        <w:jc w:val="both"/>
        <w:rPr>
          <w:rFonts w:cs="Calibri"/>
          <w:b/>
          <w:sz w:val="24"/>
          <w:szCs w:val="24"/>
        </w:rPr>
      </w:pPr>
      <w:r w:rsidRPr="00E66169">
        <w:rPr>
          <w:rFonts w:cs="Calibri"/>
          <w:b/>
          <w:sz w:val="24"/>
          <w:szCs w:val="24"/>
        </w:rPr>
        <w:t xml:space="preserve">Студентска пракса из </w:t>
      </w:r>
      <w:proofErr w:type="gramStart"/>
      <w:r w:rsidRPr="00E66169">
        <w:rPr>
          <w:rFonts w:cs="Calibri"/>
          <w:b/>
          <w:sz w:val="24"/>
          <w:szCs w:val="24"/>
        </w:rPr>
        <w:t>тзв.“</w:t>
      </w:r>
      <w:proofErr w:type="gramEnd"/>
      <w:r w:rsidRPr="00E66169">
        <w:rPr>
          <w:rFonts w:cs="Calibri"/>
          <w:b/>
          <w:sz w:val="24"/>
          <w:szCs w:val="24"/>
        </w:rPr>
        <w:t>посебних методика“ (методика српског, математике, упознавања околине, физичког, музичког и ликовно</w:t>
      </w:r>
      <w:r>
        <w:rPr>
          <w:rFonts w:cs="Calibri"/>
          <w:b/>
          <w:sz w:val="24"/>
          <w:szCs w:val="24"/>
        </w:rPr>
        <w:t>г) почиње 0</w:t>
      </w:r>
      <w:r w:rsidR="00D1447C">
        <w:rPr>
          <w:rFonts w:cs="Calibri"/>
          <w:b/>
          <w:sz w:val="24"/>
          <w:szCs w:val="24"/>
          <w:lang w:val="sr-Cyrl-RS"/>
        </w:rPr>
        <w:t>4</w:t>
      </w:r>
      <w:r>
        <w:rPr>
          <w:rFonts w:cs="Calibri"/>
          <w:b/>
          <w:sz w:val="24"/>
          <w:szCs w:val="24"/>
        </w:rPr>
        <w:t xml:space="preserve">.03. и трајаће до </w:t>
      </w:r>
      <w:r w:rsidR="00DB6BB9">
        <w:rPr>
          <w:rFonts w:cs="Calibri"/>
          <w:b/>
          <w:sz w:val="24"/>
          <w:szCs w:val="24"/>
        </w:rPr>
        <w:t>12</w:t>
      </w:r>
      <w:r w:rsidRPr="00E66169">
        <w:rPr>
          <w:rFonts w:cs="Calibri"/>
          <w:b/>
          <w:sz w:val="24"/>
          <w:szCs w:val="24"/>
        </w:rPr>
        <w:t>.04.202</w:t>
      </w:r>
      <w:r w:rsidR="00D1447C">
        <w:rPr>
          <w:rFonts w:cs="Calibri"/>
          <w:b/>
          <w:sz w:val="24"/>
          <w:szCs w:val="24"/>
          <w:lang w:val="sr-Cyrl-RS"/>
        </w:rPr>
        <w:t>4</w:t>
      </w:r>
      <w:r w:rsidRPr="00E66169">
        <w:rPr>
          <w:rFonts w:cs="Calibri"/>
          <w:b/>
          <w:sz w:val="24"/>
          <w:szCs w:val="24"/>
        </w:rPr>
        <w:t>.</w:t>
      </w:r>
    </w:p>
    <w:p w14:paraId="40584796" w14:textId="77777777" w:rsidR="00E66169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15BF0D20" w14:textId="77777777" w:rsidR="00E66169" w:rsidRPr="00025E94" w:rsidRDefault="00E66169" w:rsidP="00F874FE">
      <w:pPr>
        <w:jc w:val="both"/>
        <w:rPr>
          <w:rFonts w:cs="Calibri"/>
          <w:b/>
          <w:sz w:val="24"/>
          <w:szCs w:val="24"/>
        </w:rPr>
      </w:pPr>
    </w:p>
    <w:p w14:paraId="5D6750FA" w14:textId="77777777" w:rsidR="00F874FE" w:rsidRPr="00025E94" w:rsidRDefault="00F874FE" w:rsidP="00F874FE">
      <w:pPr>
        <w:jc w:val="both"/>
        <w:rPr>
          <w:rFonts w:cs="Calibri"/>
          <w:b/>
          <w:sz w:val="24"/>
          <w:szCs w:val="24"/>
        </w:rPr>
      </w:pPr>
    </w:p>
    <w:tbl>
      <w:tblPr>
        <w:tblW w:w="776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093"/>
        <w:gridCol w:w="3402"/>
        <w:gridCol w:w="2268"/>
      </w:tblGrid>
      <w:tr w:rsidR="00F874FE" w:rsidRPr="00025E94" w14:paraId="0202E06F" w14:textId="77777777" w:rsidTr="00C8080C">
        <w:tc>
          <w:tcPr>
            <w:tcW w:w="2093" w:type="dxa"/>
            <w:shd w:val="clear" w:color="auto" w:fill="auto"/>
          </w:tcPr>
          <w:p w14:paraId="5F9A642E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.година студија</w:t>
            </w:r>
          </w:p>
        </w:tc>
        <w:tc>
          <w:tcPr>
            <w:tcW w:w="3402" w:type="dxa"/>
            <w:shd w:val="clear" w:color="auto" w:fill="auto"/>
          </w:tcPr>
          <w:p w14:paraId="41021EFD" w14:textId="6C6BDCC2" w:rsidR="00F874FE" w:rsidRPr="00025E94" w:rsidRDefault="00F874FE" w:rsidP="00AE4554">
            <w:pPr>
              <w:ind w:right="-2801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П</w:t>
            </w:r>
            <w:r w:rsidRPr="00025E94">
              <w:rPr>
                <w:rFonts w:cs="Calibri"/>
                <w:sz w:val="24"/>
                <w:szCs w:val="24"/>
                <w:lang w:val="sr-Cyrl-CS"/>
              </w:rPr>
              <w:t>едагошка пракса</w:t>
            </w:r>
            <w:r w:rsidR="00025E94">
              <w:rPr>
                <w:rFonts w:cs="Calibri"/>
                <w:sz w:val="24"/>
                <w:szCs w:val="24"/>
              </w:rPr>
              <w:t xml:space="preserve">               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025E94">
              <w:rPr>
                <w:rFonts w:cs="Calibri"/>
                <w:sz w:val="24"/>
                <w:szCs w:val="24"/>
              </w:rPr>
              <w:t xml:space="preserve">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096BA76E" w14:textId="0AF95E70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0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6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5.  </w:t>
            </w:r>
            <w:proofErr w:type="gramStart"/>
            <w:r w:rsidR="00AE4554" w:rsidRPr="00025E94">
              <w:rPr>
                <w:rFonts w:cs="Calibri"/>
                <w:sz w:val="24"/>
                <w:szCs w:val="24"/>
              </w:rPr>
              <w:t xml:space="preserve">do  </w:t>
            </w: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0</w:t>
            </w:r>
            <w:proofErr w:type="gramEnd"/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064179F5" w14:textId="77777777" w:rsidTr="00C8080C">
        <w:tc>
          <w:tcPr>
            <w:tcW w:w="2093" w:type="dxa"/>
            <w:shd w:val="clear" w:color="auto" w:fill="D3DFEE"/>
          </w:tcPr>
          <w:p w14:paraId="4368C203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24E7D612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6D0C2702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11575160" w14:textId="77777777" w:rsidTr="00C8080C">
        <w:tc>
          <w:tcPr>
            <w:tcW w:w="2093" w:type="dxa"/>
            <w:shd w:val="clear" w:color="auto" w:fill="auto"/>
          </w:tcPr>
          <w:p w14:paraId="18F053CB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56CB5787" w14:textId="39D046C4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 xml:space="preserve">Дидактичка </w:t>
            </w:r>
            <w:r w:rsidRPr="00025E94">
              <w:rPr>
                <w:rFonts w:cs="Calibri"/>
                <w:sz w:val="24"/>
                <w:szCs w:val="24"/>
                <w:lang w:val="sr-Cyrl-CS"/>
              </w:rPr>
              <w:t xml:space="preserve">пракса </w:t>
            </w:r>
            <w:r w:rsidR="00025E94">
              <w:rPr>
                <w:rFonts w:cs="Calibri"/>
                <w:sz w:val="24"/>
                <w:szCs w:val="24"/>
              </w:rPr>
              <w:t xml:space="preserve">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51E9CC81" w14:textId="4EC8834B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</w:t>
            </w:r>
            <w:r w:rsidRPr="00025E94">
              <w:rPr>
                <w:rFonts w:cs="Calibri"/>
                <w:sz w:val="24"/>
                <w:szCs w:val="24"/>
              </w:rPr>
              <w:t>.5.   do 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7</w:t>
            </w:r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46119791" w14:textId="77777777" w:rsidTr="00C8080C">
        <w:tc>
          <w:tcPr>
            <w:tcW w:w="2093" w:type="dxa"/>
            <w:shd w:val="clear" w:color="auto" w:fill="D3DFEE"/>
          </w:tcPr>
          <w:p w14:paraId="5DD9818D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7C4BE878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0722332A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40795B01" w14:textId="77777777" w:rsidTr="00C8080C">
        <w:tc>
          <w:tcPr>
            <w:tcW w:w="2093" w:type="dxa"/>
            <w:shd w:val="clear" w:color="auto" w:fill="auto"/>
          </w:tcPr>
          <w:p w14:paraId="2BF07031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III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420CCB76" w14:textId="2213CFA9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  <w:lang w:val="sr-Cyrl-CS"/>
              </w:rPr>
              <w:t xml:space="preserve">Методичка пракса </w:t>
            </w:r>
            <w:r w:rsidR="00025E94">
              <w:rPr>
                <w:rFonts w:cs="Calibri"/>
                <w:sz w:val="24"/>
                <w:szCs w:val="24"/>
              </w:rPr>
              <w:t xml:space="preserve">  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7FE64887" w14:textId="6C222F0A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0</w:t>
            </w:r>
            <w:r w:rsidRPr="00025E94">
              <w:rPr>
                <w:rFonts w:cs="Calibri"/>
                <w:sz w:val="24"/>
                <w:szCs w:val="24"/>
              </w:rPr>
              <w:t xml:space="preserve">. 5.  </w:t>
            </w:r>
            <w:proofErr w:type="gramStart"/>
            <w:r w:rsidRPr="00025E94">
              <w:rPr>
                <w:rFonts w:cs="Calibri"/>
                <w:sz w:val="24"/>
                <w:szCs w:val="24"/>
              </w:rPr>
              <w:t xml:space="preserve">do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31</w:t>
            </w:r>
            <w:proofErr w:type="gramEnd"/>
            <w:r w:rsidR="00AE4554" w:rsidRPr="00025E94">
              <w:rPr>
                <w:rFonts w:cs="Calibri"/>
                <w:sz w:val="24"/>
                <w:szCs w:val="24"/>
              </w:rPr>
              <w:t>.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5</w:t>
            </w:r>
            <w:r w:rsidR="00F874FE" w:rsidRPr="00025E94">
              <w:rPr>
                <w:rFonts w:cs="Calibri"/>
                <w:sz w:val="24"/>
                <w:szCs w:val="24"/>
              </w:rPr>
              <w:t>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025E94" w14:paraId="33EC73D2" w14:textId="77777777" w:rsidTr="00C8080C">
        <w:tc>
          <w:tcPr>
            <w:tcW w:w="2093" w:type="dxa"/>
            <w:shd w:val="clear" w:color="auto" w:fill="D3DFEE"/>
          </w:tcPr>
          <w:p w14:paraId="0AA507DD" w14:textId="77777777" w:rsidR="00F874FE" w:rsidRPr="00025E94" w:rsidRDefault="00F874FE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782B5C3C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327E576B" w14:textId="77777777" w:rsidR="00F874FE" w:rsidRPr="00025E94" w:rsidRDefault="00F874FE" w:rsidP="00C8080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874FE" w:rsidRPr="00025E94" w14:paraId="61CC1D93" w14:textId="77777777" w:rsidTr="00C8080C">
        <w:tc>
          <w:tcPr>
            <w:tcW w:w="2093" w:type="dxa"/>
            <w:shd w:val="clear" w:color="auto" w:fill="auto"/>
          </w:tcPr>
          <w:p w14:paraId="112411DD" w14:textId="77777777" w:rsidR="00F874FE" w:rsidRPr="00025E94" w:rsidRDefault="00E66169" w:rsidP="00C8080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IV</w:t>
            </w:r>
            <w:r w:rsidR="00F874FE" w:rsidRPr="00025E94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402" w:type="dxa"/>
            <w:shd w:val="clear" w:color="auto" w:fill="auto"/>
          </w:tcPr>
          <w:p w14:paraId="2FCE0535" w14:textId="0B87C411" w:rsidR="00F874FE" w:rsidRPr="00025E94" w:rsidRDefault="00F874FE" w:rsidP="00AE4554">
            <w:pPr>
              <w:ind w:right="-2376"/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  <w:lang w:val="sr-Cyrl-CS"/>
              </w:rPr>
              <w:t>Самостална пракса</w:t>
            </w:r>
            <w:r w:rsidR="00025E94">
              <w:rPr>
                <w:rFonts w:cs="Calibri"/>
                <w:sz w:val="24"/>
                <w:szCs w:val="24"/>
              </w:rPr>
              <w:t xml:space="preserve">               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  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 xml:space="preserve">   </w:t>
            </w:r>
            <w:r w:rsidR="00AE4554" w:rsidRPr="00025E94">
              <w:rPr>
                <w:rFonts w:cs="Calibri"/>
                <w:sz w:val="24"/>
                <w:szCs w:val="24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0DAA8565" w14:textId="01F1E617" w:rsidR="00F874FE" w:rsidRPr="00025E94" w:rsidRDefault="001241C1" w:rsidP="00C8080C">
            <w:pPr>
              <w:jc w:val="both"/>
              <w:rPr>
                <w:rFonts w:cs="Calibri"/>
                <w:sz w:val="24"/>
                <w:szCs w:val="24"/>
              </w:rPr>
            </w:pPr>
            <w:r w:rsidRPr="00025E94">
              <w:rPr>
                <w:rFonts w:cs="Calibri"/>
                <w:sz w:val="24"/>
                <w:szCs w:val="24"/>
              </w:rPr>
              <w:t>1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3</w:t>
            </w:r>
            <w:r w:rsidR="00AE4554" w:rsidRPr="00025E94">
              <w:rPr>
                <w:rFonts w:cs="Calibri"/>
                <w:sz w:val="24"/>
                <w:szCs w:val="24"/>
              </w:rPr>
              <w:t xml:space="preserve">.5.    do 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  <w:lang w:val="sr-Cyrl-RS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.5.20</w:t>
            </w:r>
            <w:r w:rsidRPr="00025E94">
              <w:rPr>
                <w:rFonts w:cs="Calibri"/>
                <w:sz w:val="24"/>
                <w:szCs w:val="24"/>
              </w:rPr>
              <w:t>2</w:t>
            </w:r>
            <w:r w:rsidR="00D1447C">
              <w:rPr>
                <w:rFonts w:cs="Calibri"/>
                <w:sz w:val="24"/>
                <w:szCs w:val="24"/>
              </w:rPr>
              <w:t>4</w:t>
            </w:r>
            <w:r w:rsidR="00F874FE" w:rsidRPr="00025E9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874FE" w:rsidRPr="0082136C" w14:paraId="4E39C671" w14:textId="77777777" w:rsidTr="00C8080C">
        <w:tc>
          <w:tcPr>
            <w:tcW w:w="2093" w:type="dxa"/>
            <w:shd w:val="clear" w:color="auto" w:fill="D3DFEE"/>
          </w:tcPr>
          <w:p w14:paraId="6E977ED8" w14:textId="77777777" w:rsidR="00F874FE" w:rsidRPr="0082136C" w:rsidRDefault="00F874FE" w:rsidP="00C8080C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</w:tcPr>
          <w:p w14:paraId="44EA1AA1" w14:textId="77777777" w:rsidR="00F874FE" w:rsidRPr="0082136C" w:rsidRDefault="00F874FE" w:rsidP="00C8080C">
            <w:pPr>
              <w:jc w:val="both"/>
              <w:rPr>
                <w:rFonts w:cs="Calibri"/>
                <w:lang w:val="sr-Cyrl-CS"/>
              </w:rPr>
            </w:pPr>
          </w:p>
        </w:tc>
        <w:tc>
          <w:tcPr>
            <w:tcW w:w="2268" w:type="dxa"/>
            <w:shd w:val="clear" w:color="auto" w:fill="D3DFEE"/>
          </w:tcPr>
          <w:p w14:paraId="640C7D8F" w14:textId="77777777" w:rsidR="00F874FE" w:rsidRPr="005E0BA2" w:rsidRDefault="00F874FE" w:rsidP="00C8080C">
            <w:pPr>
              <w:jc w:val="both"/>
              <w:rPr>
                <w:rFonts w:cs="Calibri"/>
              </w:rPr>
            </w:pPr>
          </w:p>
        </w:tc>
      </w:tr>
      <w:tr w:rsidR="00F874FE" w:rsidRPr="0082136C" w14:paraId="1D620B41" w14:textId="77777777" w:rsidTr="00C8080C">
        <w:tc>
          <w:tcPr>
            <w:tcW w:w="2093" w:type="dxa"/>
            <w:shd w:val="clear" w:color="auto" w:fill="auto"/>
          </w:tcPr>
          <w:p w14:paraId="197EC1AF" w14:textId="77777777" w:rsidR="00F874FE" w:rsidRPr="0082136C" w:rsidRDefault="00F874FE" w:rsidP="00C8080C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2ED907E1" w14:textId="77777777" w:rsidR="00F874FE" w:rsidRPr="0082136C" w:rsidRDefault="00F874FE" w:rsidP="00C8080C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100A25" w14:textId="77777777" w:rsidR="00F874FE" w:rsidRPr="0082136C" w:rsidRDefault="00F874FE" w:rsidP="00C8080C">
            <w:pPr>
              <w:jc w:val="both"/>
              <w:rPr>
                <w:rFonts w:cs="Calibri"/>
              </w:rPr>
            </w:pPr>
          </w:p>
        </w:tc>
      </w:tr>
    </w:tbl>
    <w:p w14:paraId="55567FF9" w14:textId="77777777" w:rsidR="00AE32C9" w:rsidRDefault="00AE32C9"/>
    <w:p w14:paraId="7278589C" w14:textId="77777777" w:rsidR="00AD39DA" w:rsidRDefault="00AD39DA"/>
    <w:p w14:paraId="0DEC3AC2" w14:textId="77777777" w:rsidR="00AD39DA" w:rsidRDefault="00AD39DA"/>
    <w:p w14:paraId="3A96CF1D" w14:textId="77777777" w:rsidR="00AD39DA" w:rsidRDefault="00AD39DA"/>
    <w:p w14:paraId="46944C93" w14:textId="77777777" w:rsidR="00AD39DA" w:rsidRDefault="00AD39DA"/>
    <w:p w14:paraId="424A705B" w14:textId="77777777" w:rsidR="00AD39DA" w:rsidRDefault="00AD39DA"/>
    <w:p w14:paraId="3CC51B71" w14:textId="77777777" w:rsidR="00AD39DA" w:rsidRDefault="00AD39DA"/>
    <w:p w14:paraId="70BA835B" w14:textId="77777777" w:rsidR="00AD39DA" w:rsidRDefault="00AD39DA"/>
    <w:p w14:paraId="3E4E3AF0" w14:textId="77777777" w:rsidR="00AD39DA" w:rsidRDefault="00AD39DA"/>
    <w:p w14:paraId="5A37CCD9" w14:textId="77777777" w:rsidR="00AD39DA" w:rsidRDefault="00AD39DA"/>
    <w:p w14:paraId="29BA7B7F" w14:textId="77777777" w:rsidR="00AD39DA" w:rsidRDefault="00AD39DA"/>
    <w:p w14:paraId="14A019BC" w14:textId="77777777" w:rsidR="00D1447C" w:rsidRDefault="00E66169" w:rsidP="00D1447C">
      <w:r>
        <w:t xml:space="preserve">                                                                                           Координатор праксе </w:t>
      </w:r>
    </w:p>
    <w:p w14:paraId="652A66B7" w14:textId="047979DC" w:rsidR="00AD39DA" w:rsidRDefault="00D1447C" w:rsidP="00D1447C">
      <w:pPr>
        <w:jc w:val="both"/>
      </w:pPr>
      <w:r>
        <w:rPr>
          <w:sz w:val="24"/>
          <w:szCs w:val="24"/>
          <w:lang w:val="sr-Cyrl-RS"/>
        </w:rPr>
        <w:t xml:space="preserve">Сомбор, </w:t>
      </w:r>
      <w:r>
        <w:rPr>
          <w:sz w:val="24"/>
          <w:szCs w:val="24"/>
        </w:rPr>
        <w:t>29.01.2024.</w:t>
      </w:r>
      <w:r w:rsidR="00E66169">
        <w:t xml:space="preserve">                                               </w:t>
      </w:r>
      <w:r>
        <w:rPr>
          <w:lang w:val="sr-Cyrl-RS"/>
        </w:rPr>
        <w:t xml:space="preserve">                            </w:t>
      </w:r>
      <w:r w:rsidR="00E66169">
        <w:t xml:space="preserve"> </w:t>
      </w:r>
      <w:r>
        <w:rPr>
          <w:lang w:val="sr-Cyrl-RS"/>
        </w:rPr>
        <w:t xml:space="preserve">  </w:t>
      </w:r>
      <w:r w:rsidR="00E66169">
        <w:t>Милорад Дмитровић</w:t>
      </w:r>
    </w:p>
    <w:p w14:paraId="26B37331" w14:textId="77777777" w:rsidR="00AD39DA" w:rsidRDefault="00AD39DA"/>
    <w:p w14:paraId="4D56EA2E" w14:textId="77777777" w:rsidR="00AD39DA" w:rsidRDefault="00AD39DA"/>
    <w:p w14:paraId="1A62B636" w14:textId="77777777" w:rsidR="00AD39DA" w:rsidRDefault="00AD39DA"/>
    <w:p w14:paraId="57F504BE" w14:textId="77777777" w:rsidR="00AD39DA" w:rsidRDefault="00AD39DA"/>
    <w:p w14:paraId="6DC3BFAB" w14:textId="77777777" w:rsidR="00AD39DA" w:rsidRDefault="00AD39DA"/>
    <w:p w14:paraId="099CEA60" w14:textId="77777777" w:rsidR="00AD39DA" w:rsidRPr="00E66169" w:rsidRDefault="00AD39DA" w:rsidP="00E66169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sectPr w:rsidR="00AD39DA" w:rsidRPr="00E66169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4FE"/>
    <w:rsid w:val="00025E94"/>
    <w:rsid w:val="001241C1"/>
    <w:rsid w:val="009A600F"/>
    <w:rsid w:val="009F0CCB"/>
    <w:rsid w:val="00AD39DA"/>
    <w:rsid w:val="00AD428B"/>
    <w:rsid w:val="00AE32C9"/>
    <w:rsid w:val="00AE4554"/>
    <w:rsid w:val="00D1447C"/>
    <w:rsid w:val="00D604A3"/>
    <w:rsid w:val="00DB6BB9"/>
    <w:rsid w:val="00E66169"/>
    <w:rsid w:val="00F81CC8"/>
    <w:rsid w:val="00F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7230"/>
  <w15:docId w15:val="{E71DEB0F-FB96-484A-9669-0D817F88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F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10</cp:revision>
  <cp:lastPrinted>2023-01-27T07:31:00Z</cp:lastPrinted>
  <dcterms:created xsi:type="dcterms:W3CDTF">2021-11-24T10:15:00Z</dcterms:created>
  <dcterms:modified xsi:type="dcterms:W3CDTF">2024-02-09T09:09:00Z</dcterms:modified>
</cp:coreProperties>
</file>